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07" w:rsidRDefault="00D0310E" w:rsidP="00D0310E">
      <w:pPr>
        <w:tabs>
          <w:tab w:val="center" w:pos="4680"/>
        </w:tabs>
        <w:rPr>
          <w:rFonts w:ascii="Times New Roman" w:hAnsi="Times New Roman" w:cs="Times New Roman"/>
          <w:color w:val="090909"/>
          <w:sz w:val="36"/>
          <w:szCs w:val="36"/>
        </w:rPr>
      </w:pPr>
      <w:r>
        <w:rPr>
          <w:rFonts w:ascii="Times New Roman" w:hAnsi="Times New Roman" w:cs="Times New Roman"/>
          <w:color w:val="090909"/>
          <w:sz w:val="36"/>
          <w:szCs w:val="36"/>
        </w:rPr>
        <w:tab/>
      </w:r>
    </w:p>
    <w:p w:rsidR="00D0310E" w:rsidRDefault="00D0310E" w:rsidP="00D0310E">
      <w:pPr>
        <w:tabs>
          <w:tab w:val="center" w:pos="4680"/>
        </w:tabs>
        <w:rPr>
          <w:rFonts w:ascii="Times New Roman" w:hAnsi="Times New Roman" w:cs="Times New Roman"/>
          <w:color w:val="090909"/>
          <w:sz w:val="36"/>
          <w:szCs w:val="36"/>
        </w:rPr>
      </w:pPr>
    </w:p>
    <w:p w:rsidR="00D0310E" w:rsidRPr="005A0F47" w:rsidRDefault="00D0310E" w:rsidP="00D03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24"/>
          <w:szCs w:val="24"/>
        </w:rPr>
      </w:pP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The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t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tal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d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is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re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ga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rd </w:t>
      </w:r>
      <w:r w:rsidR="005A0F47" w:rsidRPr="005A0F47">
        <w:rPr>
          <w:rFonts w:ascii="Times New Roman" w:hAnsi="Times New Roman" w:cs="Times New Roman"/>
          <w:i/>
          <w:iCs/>
          <w:color w:val="282828"/>
          <w:sz w:val="24"/>
          <w:szCs w:val="24"/>
        </w:rPr>
        <w:t xml:space="preserve">for </w:t>
      </w:r>
      <w:r w:rsidR="005A0F47" w:rsidRPr="005A0F47">
        <w:rPr>
          <w:rFonts w:ascii="Times New Roman" w:hAnsi="Times New Roman" w:cs="Times New Roman"/>
          <w:color w:val="0C0C0C"/>
          <w:sz w:val="24"/>
          <w:szCs w:val="24"/>
        </w:rPr>
        <w:t>uprightness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5A0F47" w:rsidRPr="005A0F47">
        <w:rPr>
          <w:rFonts w:ascii="Times New Roman" w:hAnsi="Times New Roman" w:cs="Times New Roman"/>
          <w:color w:val="0C0C0C"/>
          <w:sz w:val="24"/>
          <w:szCs w:val="24"/>
        </w:rPr>
        <w:t>in our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so</w:t>
      </w:r>
      <w:r w:rsidR="006D7585" w:rsidRPr="005A0F47">
        <w:rPr>
          <w:rFonts w:ascii="Times New Roman" w:hAnsi="Times New Roman" w:cs="Times New Roman"/>
          <w:color w:val="3A3A3A"/>
          <w:sz w:val="24"/>
          <w:szCs w:val="24"/>
        </w:rPr>
        <w:t>c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iety </w:t>
      </w:r>
      <w:r w:rsidR="006D7585" w:rsidRPr="005A0F47">
        <w:rPr>
          <w:rFonts w:ascii="Times New Roman" w:hAnsi="Times New Roman" w:cs="Times New Roman"/>
          <w:color w:val="3A3A3A"/>
          <w:sz w:val="24"/>
          <w:szCs w:val="24"/>
        </w:rPr>
        <w:t>which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has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e</w:t>
      </w:r>
      <w:r w:rsidR="006D7585" w:rsidRPr="005A0F47">
        <w:rPr>
          <w:rFonts w:ascii="Times New Roman" w:hAnsi="Times New Roman" w:cs="Times New Roman"/>
          <w:color w:val="505050"/>
          <w:sz w:val="24"/>
          <w:szCs w:val="24"/>
        </w:rPr>
        <w:t>nthroned</w:t>
      </w:r>
      <w:r w:rsidRPr="005A0F47">
        <w:rPr>
          <w:rFonts w:ascii="Times New Roman" w:eastAsia="HiddenHorzOCR" w:hAnsi="Times New Roman" w:cs="Times New Roman"/>
          <w:color w:val="282828"/>
          <w:sz w:val="24"/>
          <w:szCs w:val="24"/>
        </w:rPr>
        <w:t xml:space="preserve"> </w:t>
      </w:r>
      <w:r w:rsidR="006D7585" w:rsidRPr="005A0F47">
        <w:rPr>
          <w:rFonts w:ascii="Times New Roman" w:eastAsia="HiddenHorzOCR" w:hAnsi="Times New Roman" w:cs="Times New Roman"/>
          <w:color w:val="282828"/>
          <w:sz w:val="24"/>
          <w:szCs w:val="24"/>
        </w:rPr>
        <w:t xml:space="preserve">wealth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by all means</w:t>
      </w:r>
    </w:p>
    <w:p w:rsidR="00D0310E" w:rsidRPr="005A0F47" w:rsidRDefault="00D0310E" w:rsidP="00D03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24"/>
          <w:szCs w:val="24"/>
        </w:rPr>
      </w:pPr>
      <w:proofErr w:type="gramStart"/>
      <w:r w:rsidRPr="005A0F47">
        <w:rPr>
          <w:rFonts w:ascii="Times New Roman" w:hAnsi="Times New Roman" w:cs="Times New Roman"/>
          <w:color w:val="282828"/>
          <w:sz w:val="24"/>
          <w:szCs w:val="24"/>
        </w:rPr>
        <w:t>i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s</w:t>
      </w:r>
      <w:proofErr w:type="gram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q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>u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te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>w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>o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rrisome to me 0 Rampant corruption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.s </w:t>
      </w:r>
      <w:proofErr w:type="spellStart"/>
      <w:r w:rsidRPr="005A0F47">
        <w:rPr>
          <w:rFonts w:ascii="Times New Roman" w:hAnsi="Times New Roman" w:cs="Times New Roman"/>
          <w:color w:val="3A3A3A"/>
          <w:sz w:val="24"/>
          <w:szCs w:val="24"/>
        </w:rPr>
        <w:t>n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d</w:t>
      </w:r>
      <w:proofErr w:type="spellEnd"/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92 t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-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r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c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h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quick-m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ania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t.he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r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ef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Ore n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av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e become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 xml:space="preserve">c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a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n </w:t>
      </w:r>
      <w:proofErr w:type="spellStart"/>
      <w:r w:rsidRPr="005A0F47">
        <w:rPr>
          <w:rFonts w:ascii="Times New Roman" w:hAnsi="Times New Roman" w:cs="Times New Roman"/>
          <w:color w:val="3A3A3A"/>
          <w:sz w:val="24"/>
          <w:szCs w:val="24"/>
        </w:rPr>
        <w:t>ke</w:t>
      </w:r>
      <w:proofErr w:type="spellEnd"/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 r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 xml:space="preserve">n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o r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m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s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n a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l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l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282828"/>
          <w:sz w:val="24"/>
          <w:szCs w:val="24"/>
        </w:rPr>
        <w:t>sph</w:t>
      </w:r>
      <w:proofErr w:type="spellEnd"/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3A3A3A"/>
          <w:sz w:val="24"/>
          <w:szCs w:val="24"/>
        </w:rPr>
        <w:t>eres</w:t>
      </w:r>
      <w:proofErr w:type="spellEnd"/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o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f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u r </w:t>
      </w:r>
      <w:proofErr w:type="spellStart"/>
      <w:r w:rsidRPr="005A0F47">
        <w:rPr>
          <w:rFonts w:ascii="Times New Roman" w:hAnsi="Times New Roman" w:cs="Times New Roman"/>
          <w:color w:val="282828"/>
          <w:sz w:val="24"/>
          <w:szCs w:val="24"/>
        </w:rPr>
        <w:t>na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t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on a l life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I have come to the</w:t>
      </w:r>
    </w:p>
    <w:p w:rsidR="00D0310E" w:rsidRPr="005A0F47" w:rsidRDefault="00D0310E" w:rsidP="00D031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C0C0C"/>
          <w:sz w:val="24"/>
          <w:szCs w:val="24"/>
        </w:rPr>
      </w:pPr>
      <w:proofErr w:type="gramStart"/>
      <w:r w:rsidRPr="005A0F47">
        <w:rPr>
          <w:rFonts w:ascii="Times New Roman" w:hAnsi="Times New Roman" w:cs="Times New Roman"/>
          <w:color w:val="505050"/>
          <w:sz w:val="24"/>
          <w:szCs w:val="24"/>
        </w:rPr>
        <w:t>p</w:t>
      </w:r>
      <w:proofErr w:type="gramEnd"/>
      <w:r w:rsidRPr="005A0F47">
        <w:rPr>
          <w:rFonts w:ascii="Times New Roman" w:hAnsi="Times New Roman" w:cs="Times New Roman"/>
          <w:color w:val="505050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3A3A3A"/>
          <w:sz w:val="24"/>
          <w:szCs w:val="24"/>
        </w:rPr>
        <w:t>a.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n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f u l c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n c l us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o n that to forge ahead as a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as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cl.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s </w:t>
      </w:r>
      <w:proofErr w:type="spellStart"/>
      <w:r w:rsidRPr="005A0F47">
        <w:rPr>
          <w:rFonts w:ascii="Times New Roman" w:hAnsi="Times New Roman" w:cs="Times New Roman"/>
          <w:color w:val="3A3A3A"/>
          <w:sz w:val="24"/>
          <w:szCs w:val="24"/>
        </w:rPr>
        <w:t>oci</w:t>
      </w:r>
      <w:proofErr w:type="spellEnd"/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282828"/>
          <w:sz w:val="24"/>
          <w:szCs w:val="24"/>
        </w:rPr>
        <w:t>ety</w:t>
      </w:r>
      <w:proofErr w:type="spellEnd"/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,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we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m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u s t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extripate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corruption</w:t>
      </w:r>
    </w:p>
    <w:p w:rsidR="00D0310E" w:rsidRPr="005A0F47" w:rsidRDefault="00D0310E" w:rsidP="006D7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F47">
        <w:rPr>
          <w:rFonts w:ascii="Times New Roman" w:hAnsi="Times New Roman" w:cs="Times New Roman"/>
          <w:color w:val="505050"/>
          <w:sz w:val="24"/>
          <w:szCs w:val="24"/>
        </w:rPr>
        <w:t xml:space="preserve">f 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r o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m </w:t>
      </w:r>
      <w:r w:rsidRPr="005A0F47">
        <w:rPr>
          <w:rFonts w:ascii="Times New Roman" w:hAnsi="Times New Roman" w:cs="Times New Roman"/>
          <w:color w:val="505050"/>
          <w:sz w:val="24"/>
          <w:szCs w:val="24"/>
        </w:rPr>
        <w:t>O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U </w:t>
      </w:r>
      <w:proofErr w:type="gramStart"/>
      <w:r w:rsidRPr="005A0F47">
        <w:rPr>
          <w:rFonts w:ascii="Times New Roman" w:hAnsi="Times New Roman" w:cs="Times New Roman"/>
          <w:color w:val="282828"/>
          <w:sz w:val="24"/>
          <w:szCs w:val="24"/>
        </w:rPr>
        <w:t>l :</w:t>
      </w:r>
      <w:proofErr w:type="gramEnd"/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p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ub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l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c l </w:t>
      </w:r>
      <w:proofErr w:type="spellStart"/>
      <w:r w:rsidR="006D7585" w:rsidRPr="005A0F47">
        <w:rPr>
          <w:rFonts w:ascii="Times New Roman" w:hAnsi="Times New Roman" w:cs="Times New Roman"/>
          <w:color w:val="282828"/>
          <w:sz w:val="24"/>
          <w:szCs w:val="24"/>
        </w:rPr>
        <w:t>i</w:t>
      </w:r>
      <w:proofErr w:type="spellEnd"/>
      <w:r w:rsidR="006D7585"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proofErr w:type="spellStart"/>
      <w:r w:rsidR="006D7585" w:rsidRPr="005A0F47">
        <w:rPr>
          <w:rFonts w:ascii="Times New Roman" w:hAnsi="Times New Roman" w:cs="Times New Roman"/>
          <w:color w:val="282828"/>
          <w:sz w:val="24"/>
          <w:szCs w:val="24"/>
        </w:rPr>
        <w:t>fe.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Chief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Ernest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Shonekan</w:t>
      </w:r>
      <w:proofErr w:type="spellEnd"/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Chairman of Nigeria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Interim National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Governme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>n</w:t>
      </w:r>
      <w:proofErr w:type="spellEnd"/>
      <w:r w:rsidR="005A0F47">
        <w:rPr>
          <w:rFonts w:ascii="Times New Roman" w:hAnsi="Times New Roman" w:cs="Times New Roman"/>
          <w:color w:val="3A3A3A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The above statement is an indication that the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q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uest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for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probi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't y 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and ac c </w:t>
      </w:r>
      <w:proofErr w:type="spellStart"/>
      <w:r w:rsidR="005A0F47">
        <w:rPr>
          <w:rFonts w:ascii="Times New Roman" w:hAnsi="Times New Roman" w:cs="Times New Roman"/>
          <w:color w:val="0C0C0C"/>
          <w:sz w:val="24"/>
          <w:szCs w:val="24"/>
        </w:rPr>
        <w:t>ourrtabili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ty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in Nigerian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s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ociety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( public sector inclusive) is a top national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issue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It 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>is against the abov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e background that this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resea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rch conceptualizes and discusses budgeting and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budgetary control system as a theoretical framework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th</w:t>
      </w:r>
      <w:r w:rsidR="006D7585" w:rsidRPr="005A0F47">
        <w:rPr>
          <w:rFonts w:ascii="Times New Roman" w:hAnsi="Times New Roman" w:cs="Times New Roman"/>
          <w:color w:val="282828"/>
          <w:sz w:val="24"/>
          <w:szCs w:val="24"/>
        </w:rPr>
        <w:t>a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t 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guarantees </w:t>
      </w:r>
      <w:r w:rsidR="005A0F47" w:rsidRPr="005A0F47">
        <w:rPr>
          <w:rFonts w:ascii="Times New Roman" w:hAnsi="Times New Roman" w:cs="Times New Roman"/>
          <w:color w:val="0C0C0C"/>
          <w:sz w:val="24"/>
          <w:szCs w:val="24"/>
        </w:rPr>
        <w:t>accountab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r w:rsidR="005A0F47" w:rsidRPr="005A0F47">
        <w:rPr>
          <w:rFonts w:ascii="Times New Roman" w:hAnsi="Times New Roman" w:cs="Times New Roman"/>
          <w:color w:val="0C0C0C"/>
          <w:sz w:val="24"/>
          <w:szCs w:val="24"/>
        </w:rPr>
        <w:t>lity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in the public sector.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The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s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>t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ud y a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p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p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r </w:t>
      </w:r>
      <w:proofErr w:type="gram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a</w:t>
      </w:r>
      <w:proofErr w:type="gram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>s as the pra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ctice </w:t>
      </w:r>
      <w:r w:rsidRPr="005A0F4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budgeting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proc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os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s </w:t>
      </w:r>
      <w:proofErr w:type="spell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os</w:t>
      </w:r>
      <w:proofErr w:type="spellEnd"/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as effective tools for achieving probity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in th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e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Loc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 xml:space="preserve">al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Governments </w:t>
      </w:r>
      <w:r w:rsidRPr="005A0F4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Enugu State.</w:t>
      </w:r>
      <w:r w:rsid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proofErr w:type="gramStart"/>
      <w:r w:rsidRPr="005A0F47">
        <w:rPr>
          <w:rFonts w:ascii="Times New Roman" w:hAnsi="Times New Roman" w:cs="Times New Roman"/>
          <w:color w:val="0C0C0C"/>
          <w:sz w:val="24"/>
          <w:szCs w:val="24"/>
        </w:rPr>
        <w:t>In the study, approaches and issues that must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be considered and actions and steps to be taken if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budge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ting </w:t>
      </w:r>
      <w:r w:rsidRPr="005A0F47">
        <w:rPr>
          <w:rFonts w:ascii="Times New Roman" w:hAnsi="Times New Roman" w:cs="Times New Roman"/>
          <w:color w:val="282828"/>
          <w:sz w:val="24"/>
          <w:szCs w:val="24"/>
        </w:rPr>
        <w:t>a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nd budgetary control processes should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achi</w:t>
      </w:r>
      <w:r w:rsidRPr="005A0F47">
        <w:rPr>
          <w:rFonts w:ascii="Times New Roman" w:hAnsi="Times New Roman" w:cs="Times New Roman"/>
          <w:color w:val="3A3A3A"/>
          <w:sz w:val="24"/>
          <w:szCs w:val="24"/>
        </w:rPr>
        <w:t xml:space="preserve">eve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efficient us e </w:t>
      </w:r>
      <w:r w:rsidRPr="005A0F47">
        <w:rPr>
          <w:rFonts w:ascii="Times New Roman" w:hAnsi="Times New Roman" w:cs="Times New Roman"/>
          <w:i/>
          <w:iCs/>
          <w:color w:val="0C0C0C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0C0C0C"/>
          <w:sz w:val="24"/>
          <w:szCs w:val="24"/>
        </w:rPr>
        <w:t>resources in public sector</w:t>
      </w:r>
      <w:r w:rsidR="006D7585" w:rsidRPr="005A0F47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admini</w:t>
      </w:r>
      <w:r w:rsidR="006D7585" w:rsidRPr="005A0F47">
        <w:rPr>
          <w:rFonts w:ascii="Times New Roman" w:hAnsi="Times New Roman" w:cs="Times New Roman"/>
          <w:color w:val="1B1B1B"/>
          <w:sz w:val="24"/>
          <w:szCs w:val="24"/>
        </w:rPr>
        <w:t>st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r</w:t>
      </w:r>
      <w:r w:rsidRPr="005A0F47">
        <w:rPr>
          <w:rFonts w:ascii="Times New Roman" w:hAnsi="Times New Roman" w:cs="Times New Roman"/>
          <w:color w:val="474747"/>
          <w:sz w:val="24"/>
          <w:szCs w:val="24"/>
        </w:rPr>
        <w:t xml:space="preserve">ation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we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r</w:t>
      </w:r>
      <w:proofErr w:type="spellEnd"/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e b r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u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cn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t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t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bear.</w:t>
      </w:r>
      <w:proofErr w:type="gramEnd"/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T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he s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t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ud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y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dentifies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that Budgeting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a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n d Budgetary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c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on t r </w:t>
      </w:r>
      <w:r w:rsidRPr="005A0F47">
        <w:rPr>
          <w:rFonts w:ascii="Times New Roman" w:hAnsi="Times New Roman" w:cs="Times New Roman"/>
          <w:color w:val="474747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l p </w:t>
      </w:r>
      <w:r w:rsidRPr="005A0F47">
        <w:rPr>
          <w:rFonts w:ascii="Times New Roman" w:hAnsi="Times New Roman" w:cs="Times New Roman"/>
          <w:color w:val="474747"/>
          <w:sz w:val="24"/>
          <w:szCs w:val="24"/>
        </w:rPr>
        <w:t xml:space="preserve">r </w:t>
      </w:r>
      <w:r w:rsidRPr="005A0F47">
        <w:rPr>
          <w:rFonts w:ascii="Times New Roman" w:hAnsi="Times New Roman" w:cs="Times New Roman"/>
          <w:color w:val="5C5C5C"/>
          <w:sz w:val="24"/>
          <w:szCs w:val="24"/>
        </w:rPr>
        <w:t xml:space="preserve">o </w:t>
      </w:r>
      <w:proofErr w:type="spellStart"/>
      <w:r w:rsidRPr="005A0F47">
        <w:rPr>
          <w:rFonts w:ascii="Times New Roman" w:hAnsi="Times New Roman" w:cs="Times New Roman"/>
          <w:color w:val="474747"/>
          <w:sz w:val="24"/>
          <w:szCs w:val="24"/>
        </w:rPr>
        <w:t>cesses</w:t>
      </w:r>
      <w:proofErr w:type="spellEnd"/>
      <w:r w:rsidRPr="005A0F47">
        <w:rPr>
          <w:rFonts w:ascii="Times New Roman" w:hAnsi="Times New Roman" w:cs="Times New Roman"/>
          <w:color w:val="474747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are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p</w:t>
      </w:r>
      <w:r w:rsidR="005A0F47">
        <w:rPr>
          <w:rFonts w:ascii="Times New Roman" w:hAnsi="Times New Roman" w:cs="Times New Roman"/>
          <w:color w:val="2D2D2D"/>
          <w:sz w:val="24"/>
          <w:szCs w:val="24"/>
        </w:rPr>
        <w:t>oo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rly a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nd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i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n</w:t>
      </w:r>
      <w:r w:rsidR="005A0F47">
        <w:rPr>
          <w:rFonts w:ascii="Times New Roman" w:hAnsi="Times New Roman" w:cs="Times New Roman"/>
          <w:color w:val="1B1B1B"/>
          <w:sz w:val="24"/>
          <w:szCs w:val="24"/>
        </w:rPr>
        <w:t>effect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i</w:t>
      </w:r>
      <w:r w:rsidR="005A0F47">
        <w:rPr>
          <w:rFonts w:ascii="Times New Roman" w:hAnsi="Times New Roman" w:cs="Times New Roman"/>
          <w:color w:val="0B0B0B"/>
          <w:sz w:val="24"/>
          <w:szCs w:val="24"/>
        </w:rPr>
        <w:t>vel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y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mp l </w:t>
      </w:r>
      <w:proofErr w:type="spellStart"/>
      <w:r w:rsidRPr="005A0F47">
        <w:rPr>
          <w:rFonts w:ascii="Times New Roman" w:hAnsi="Times New Roman" w:cs="Times New Roman"/>
          <w:color w:val="2D2D2D"/>
          <w:sz w:val="24"/>
          <w:szCs w:val="24"/>
        </w:rPr>
        <w:t>e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m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e</w:t>
      </w:r>
      <w:proofErr w:type="spellEnd"/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nt</w:t>
      </w:r>
      <w:r w:rsidRPr="005A0F47">
        <w:rPr>
          <w:rFonts w:ascii="Times New Roman" w:hAnsi="Times New Roman" w:cs="Times New Roman"/>
          <w:color w:val="7B7B7B"/>
          <w:sz w:val="24"/>
          <w:szCs w:val="24"/>
        </w:rPr>
        <w:t>e</w:t>
      </w:r>
      <w:proofErr w:type="spellEnd"/>
      <w:r w:rsidRPr="005A0F47">
        <w:rPr>
          <w:rFonts w:ascii="Times New Roman" w:hAnsi="Times New Roman" w:cs="Times New Roman"/>
          <w:color w:val="7B7B7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d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n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the Local Governments </w:t>
      </w:r>
      <w:r w:rsidRPr="005A0F47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Enugu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Stateo</w:t>
      </w:r>
      <w:proofErr w:type="spellEnd"/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T</w:t>
      </w:r>
      <w:r w:rsidR="005A0F47">
        <w:rPr>
          <w:rFonts w:ascii="Times New Roman" w:hAnsi="Times New Roman" w:cs="Times New Roman"/>
          <w:color w:val="2D2D2D"/>
          <w:sz w:val="24"/>
          <w:szCs w:val="24"/>
        </w:rPr>
        <w:t>hi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s is </w:t>
      </w:r>
      <w:r w:rsidRPr="005A0F47">
        <w:rPr>
          <w:rFonts w:ascii="Times New Roman" w:hAnsi="Times New Roman" w:cs="Times New Roman"/>
          <w:color w:val="474747"/>
          <w:sz w:val="24"/>
          <w:szCs w:val="24"/>
        </w:rPr>
        <w:t>att</w:t>
      </w:r>
      <w:r w:rsidR="005A0F47">
        <w:rPr>
          <w:rFonts w:ascii="Times New Roman" w:hAnsi="Times New Roman" w:cs="Times New Roman"/>
          <w:color w:val="2D2D2D"/>
          <w:sz w:val="24"/>
          <w:szCs w:val="24"/>
        </w:rPr>
        <w:t>ri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b u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t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a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b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l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e to t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he m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isinterpret </w:t>
      </w:r>
      <w:proofErr w:type="spellStart"/>
      <w:r w:rsidRPr="005A0F47">
        <w:rPr>
          <w:rFonts w:ascii="Times New Roman" w:hAnsi="Times New Roman" w:cs="Times New Roman"/>
          <w:color w:val="2D2D2D"/>
          <w:sz w:val="24"/>
          <w:szCs w:val="24"/>
        </w:rPr>
        <w:t>ation</w:t>
      </w:r>
      <w:proofErr w:type="spellEnd"/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of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au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to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n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omy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proofErr w:type="spellStart"/>
      <w:proofErr w:type="gramStart"/>
      <w:r w:rsidRPr="005A0F47">
        <w:rPr>
          <w:rFonts w:ascii="Times New Roman" w:hAnsi="Times New Roman" w:cs="Times New Roman"/>
          <w:color w:val="2D2D2D"/>
          <w:sz w:val="24"/>
          <w:szCs w:val="24"/>
        </w:rPr>
        <w:t>g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r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.</w:t>
      </w:r>
      <w:proofErr w:type="gramEnd"/>
      <w:r w:rsidRPr="005A0F47">
        <w:rPr>
          <w:rFonts w:ascii="Times New Roman" w:hAnsi="Times New Roman" w:cs="Times New Roman"/>
          <w:color w:val="1B1B1B"/>
          <w:sz w:val="24"/>
          <w:szCs w:val="24"/>
        </w:rPr>
        <w:t>: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tnte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d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to Local Governments and l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ack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i/>
          <w:iCs/>
          <w:color w:val="0B0B0B"/>
          <w:sz w:val="24"/>
          <w:szCs w:val="24"/>
        </w:rPr>
        <w:t>of</w:t>
      </w:r>
      <w:r w:rsidR="006D7585" w:rsidRPr="005A0F47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d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e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xt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474747"/>
          <w:sz w:val="24"/>
          <w:szCs w:val="24"/>
        </w:rPr>
        <w:t xml:space="preserve">e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r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i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t y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a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nd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h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e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n c e trust in budgeting processes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coupl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ed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wit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h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th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p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insincerity </w:t>
      </w:r>
      <w:r w:rsidRPr="005A0F47">
        <w:rPr>
          <w:rFonts w:ascii="Times New Roman" w:hAnsi="Times New Roman" w:cs="Times New Roman"/>
          <w:i/>
          <w:iCs/>
          <w:color w:val="0B0B0B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Local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GOvernment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Officer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so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W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e t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h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erefore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advance among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oth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o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r s that various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bu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d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g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e ting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a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p </w:t>
      </w:r>
      <w:proofErr w:type="spellStart"/>
      <w:r w:rsidRPr="005A0F47">
        <w:rPr>
          <w:rFonts w:ascii="Times New Roman" w:hAnsi="Times New Roman" w:cs="Times New Roman"/>
          <w:color w:val="1B1B1B"/>
          <w:sz w:val="24"/>
          <w:szCs w:val="24"/>
        </w:rPr>
        <w:t>p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r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o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a</w:t>
      </w:r>
      <w:proofErr w:type="spellEnd"/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c h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e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s s11 </w:t>
      </w:r>
      <w:proofErr w:type="spellStart"/>
      <w:r w:rsidRPr="005A0F47">
        <w:rPr>
          <w:rFonts w:ascii="Times New Roman" w:hAnsi="Times New Roman" w:cs="Times New Roman"/>
          <w:color w:val="0B0B0B"/>
          <w:sz w:val="24"/>
          <w:szCs w:val="24"/>
        </w:rPr>
        <w:t>ould</w:t>
      </w:r>
      <w:proofErr w:type="spellEnd"/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be used </w:t>
      </w:r>
      <w:r w:rsidR="008F4E85" w:rsidRPr="005A0F47">
        <w:rPr>
          <w:rFonts w:ascii="Times New Roman" w:hAnsi="Times New Roman" w:cs="Times New Roman"/>
          <w:color w:val="0B0B0B"/>
          <w:sz w:val="24"/>
          <w:szCs w:val="24"/>
        </w:rPr>
        <w:t>interchangeably, t</w:t>
      </w:r>
      <w:r w:rsidR="008F4E85" w:rsidRPr="005A0F47">
        <w:rPr>
          <w:rFonts w:ascii="Times New Roman" w:hAnsi="Times New Roman" w:cs="Times New Roman"/>
          <w:color w:val="2D2D2D"/>
          <w:sz w:val="24"/>
          <w:szCs w:val="24"/>
        </w:rPr>
        <w:t>he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adopti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 xml:space="preserve">on </w:t>
      </w:r>
      <w:proofErr w:type="spellStart"/>
      <w:r w:rsidRPr="005A0F47">
        <w:rPr>
          <w:rFonts w:ascii="Times New Roman" w:hAnsi="Times New Roman" w:cs="Times New Roman"/>
          <w:i/>
          <w:iCs/>
          <w:color w:val="1B1B1B"/>
          <w:sz w:val="24"/>
          <w:szCs w:val="24"/>
        </w:rPr>
        <w:t>oi</w:t>
      </w:r>
      <w:proofErr w:type="spellEnd"/>
      <w:r w:rsidRPr="005A0F47">
        <w:rPr>
          <w:rFonts w:ascii="Times New Roman" w:hAnsi="Times New Roman" w:cs="Times New Roman"/>
          <w:i/>
          <w:iCs/>
          <w:color w:val="1B1B1B"/>
          <w:sz w:val="24"/>
          <w:szCs w:val="24"/>
        </w:rPr>
        <w:t xml:space="preserve">: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particip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ative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budgetary mana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gement</w:t>
      </w:r>
      <w:r w:rsidR="006D7585"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tech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ni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que 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a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n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d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m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o </w:t>
      </w:r>
      <w:r w:rsidR="008F4E85">
        <w:rPr>
          <w:rFonts w:ascii="Times New Roman" w:hAnsi="Times New Roman" w:cs="Times New Roman"/>
          <w:color w:val="0B0B0B"/>
          <w:sz w:val="24"/>
          <w:szCs w:val="24"/>
        </w:rPr>
        <w:t>r e importantly a reasonable knowl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ed</w:t>
      </w:r>
      <w:r w:rsidR="008F4E85">
        <w:rPr>
          <w:rFonts w:ascii="Times New Roman" w:hAnsi="Times New Roman" w:cs="Times New Roman"/>
          <w:color w:val="0B0B0B"/>
          <w:sz w:val="24"/>
          <w:szCs w:val="24"/>
        </w:rPr>
        <w:t xml:space="preserve">ge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of 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wh</w:t>
      </w:r>
      <w:r w:rsidR="008F4E85">
        <w:rPr>
          <w:rFonts w:ascii="Times New Roman" w:hAnsi="Times New Roman" w:cs="Times New Roman"/>
          <w:color w:val="1B1B1B"/>
          <w:sz w:val="24"/>
          <w:szCs w:val="24"/>
        </w:rPr>
        <w:t>a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t b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>u</w:t>
      </w:r>
      <w:r w:rsidRPr="005A0F47">
        <w:rPr>
          <w:rFonts w:ascii="Times New Roman" w:hAnsi="Times New Roman" w:cs="Times New Roman"/>
          <w:color w:val="2D2D2D"/>
          <w:sz w:val="24"/>
          <w:szCs w:val="24"/>
        </w:rPr>
        <w:t>d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geting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is all about by top level management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 xml:space="preserve"> 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in th</w:t>
      </w:r>
      <w:r w:rsidRPr="005A0F47">
        <w:rPr>
          <w:rFonts w:ascii="Times New Roman" w:hAnsi="Times New Roman" w:cs="Times New Roman"/>
          <w:color w:val="1B1B1B"/>
          <w:sz w:val="24"/>
          <w:szCs w:val="24"/>
        </w:rPr>
        <w:t xml:space="preserve">e </w:t>
      </w:r>
      <w:r w:rsidR="006D7585" w:rsidRPr="005A0F47">
        <w:rPr>
          <w:rFonts w:ascii="Times New Roman" w:hAnsi="Times New Roman" w:cs="Times New Roman"/>
          <w:color w:val="0B0B0B"/>
          <w:sz w:val="24"/>
          <w:szCs w:val="24"/>
        </w:rPr>
        <w:t>pub</w:t>
      </w:r>
      <w:r w:rsidRPr="005A0F47">
        <w:rPr>
          <w:rFonts w:ascii="Times New Roman" w:hAnsi="Times New Roman" w:cs="Times New Roman"/>
          <w:color w:val="0B0B0B"/>
          <w:sz w:val="24"/>
          <w:szCs w:val="24"/>
        </w:rPr>
        <w:t>lic sector 0</w:t>
      </w:r>
    </w:p>
    <w:sectPr w:rsidR="00D0310E" w:rsidRPr="005A0F47" w:rsidSect="007E1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310E"/>
    <w:rsid w:val="001A0C17"/>
    <w:rsid w:val="005A0F47"/>
    <w:rsid w:val="006D7585"/>
    <w:rsid w:val="007E1107"/>
    <w:rsid w:val="008F4E85"/>
    <w:rsid w:val="00D0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2019-05-21T20:08:00Z</dcterms:created>
  <dcterms:modified xsi:type="dcterms:W3CDTF">2019-05-21T20:53:00Z</dcterms:modified>
</cp:coreProperties>
</file>